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80" w:rsidRDefault="00F95380" w:rsidP="00F95380">
      <w:pPr>
        <w:widowControl/>
        <w:shd w:val="clear" w:color="auto" w:fill="FFFFFF"/>
        <w:spacing w:line="360" w:lineRule="atLeast"/>
        <w:ind w:firstLineChars="200" w:firstLine="340"/>
        <w:rPr>
          <w:rFonts w:ascii="宋体" w:eastAsia="宋体" w:hAnsi="宋体" w:cs="宋体" w:hint="eastAsia"/>
          <w:color w:val="333333"/>
          <w:kern w:val="0"/>
          <w:sz w:val="12"/>
          <w:szCs w:val="12"/>
        </w:rPr>
      </w:pPr>
      <w:r>
        <w:rPr>
          <w:rFonts w:ascii="微软雅黑" w:eastAsia="微软雅黑" w:hAnsi="微软雅黑" w:hint="eastAsia"/>
          <w:b/>
          <w:bCs/>
          <w:color w:val="424242"/>
          <w:sz w:val="17"/>
          <w:szCs w:val="17"/>
        </w:rPr>
        <w:t xml:space="preserve">                          学校召开“1+X证书制度”试点工作会</w:t>
      </w:r>
    </w:p>
    <w:p w:rsidR="00F95380" w:rsidRDefault="00F95380" w:rsidP="00F95380">
      <w:pPr>
        <w:widowControl/>
        <w:shd w:val="clear" w:color="auto" w:fill="FFFFFF"/>
        <w:spacing w:line="360" w:lineRule="atLeast"/>
        <w:ind w:firstLineChars="200" w:firstLine="240"/>
        <w:rPr>
          <w:rFonts w:ascii="宋体" w:eastAsia="宋体" w:hAnsi="宋体" w:cs="宋体" w:hint="eastAsia"/>
          <w:color w:val="333333"/>
          <w:kern w:val="0"/>
          <w:sz w:val="12"/>
          <w:szCs w:val="12"/>
        </w:rPr>
      </w:pPr>
    </w:p>
    <w:p w:rsidR="00F95380" w:rsidRPr="00F95380" w:rsidRDefault="00F95380" w:rsidP="00F95380">
      <w:pPr>
        <w:widowControl/>
        <w:shd w:val="clear" w:color="auto" w:fill="FFFFFF"/>
        <w:spacing w:line="360" w:lineRule="atLeast"/>
        <w:ind w:firstLineChars="200" w:firstLine="240"/>
        <w:rPr>
          <w:rFonts w:ascii="微软雅黑" w:eastAsia="微软雅黑" w:hAnsi="微软雅黑" w:cs="宋体"/>
          <w:color w:val="333333"/>
          <w:kern w:val="0"/>
          <w:sz w:val="11"/>
          <w:szCs w:val="11"/>
        </w:rPr>
      </w:pPr>
      <w:r w:rsidRPr="00F95380">
        <w:rPr>
          <w:rFonts w:ascii="宋体" w:eastAsia="宋体" w:hAnsi="宋体" w:cs="宋体" w:hint="eastAsia"/>
          <w:color w:val="333333"/>
          <w:kern w:val="0"/>
          <w:sz w:val="12"/>
          <w:szCs w:val="12"/>
        </w:rPr>
        <w:t>9</w:t>
      </w:r>
      <w:r w:rsidRPr="00F95380">
        <w:rPr>
          <w:rFonts w:cs="宋体" w:hint="eastAsia"/>
          <w:color w:val="333333"/>
          <w:kern w:val="0"/>
          <w:sz w:val="12"/>
          <w:szCs w:val="12"/>
        </w:rPr>
        <w:t>月</w:t>
      </w:r>
      <w:r w:rsidRPr="00F95380">
        <w:rPr>
          <w:rFonts w:ascii="宋体" w:eastAsia="宋体" w:hAnsi="宋体" w:cs="宋体" w:hint="eastAsia"/>
          <w:color w:val="333333"/>
          <w:kern w:val="0"/>
          <w:sz w:val="12"/>
          <w:szCs w:val="12"/>
        </w:rPr>
        <w:t>5</w:t>
      </w:r>
      <w:r w:rsidRPr="00F95380">
        <w:rPr>
          <w:rFonts w:cs="宋体" w:hint="eastAsia"/>
          <w:color w:val="333333"/>
          <w:kern w:val="0"/>
          <w:sz w:val="12"/>
          <w:szCs w:val="12"/>
        </w:rPr>
        <w:t>日下午，学校在行政楼</w:t>
      </w:r>
      <w:r w:rsidRPr="00F95380">
        <w:rPr>
          <w:rFonts w:ascii="宋体" w:eastAsia="宋体" w:hAnsi="宋体" w:cs="宋体" w:hint="eastAsia"/>
          <w:color w:val="333333"/>
          <w:kern w:val="0"/>
          <w:sz w:val="12"/>
          <w:szCs w:val="12"/>
        </w:rPr>
        <w:t>211</w:t>
      </w:r>
      <w:r w:rsidRPr="00F95380">
        <w:rPr>
          <w:rFonts w:cs="宋体" w:hint="eastAsia"/>
          <w:color w:val="333333"/>
          <w:kern w:val="0"/>
          <w:sz w:val="12"/>
          <w:szCs w:val="12"/>
        </w:rPr>
        <w:t>会议室召开“学历证书</w:t>
      </w:r>
      <w:r w:rsidRPr="00F95380">
        <w:rPr>
          <w:rFonts w:ascii="宋体" w:eastAsia="宋体" w:hAnsi="宋体" w:cs="宋体" w:hint="eastAsia"/>
          <w:color w:val="333333"/>
          <w:kern w:val="0"/>
          <w:sz w:val="12"/>
          <w:szCs w:val="12"/>
        </w:rPr>
        <w:t>+</w:t>
      </w:r>
      <w:r w:rsidRPr="00F95380">
        <w:rPr>
          <w:rFonts w:cs="宋体" w:hint="eastAsia"/>
          <w:color w:val="333333"/>
          <w:kern w:val="0"/>
          <w:sz w:val="12"/>
          <w:szCs w:val="12"/>
        </w:rPr>
        <w:t>若干职业技能等级证书”制度（以下简称“</w:t>
      </w:r>
      <w:r w:rsidRPr="00F95380">
        <w:rPr>
          <w:rFonts w:ascii="宋体" w:eastAsia="宋体" w:hAnsi="宋体" w:cs="宋体" w:hint="eastAsia"/>
          <w:color w:val="333333"/>
          <w:kern w:val="0"/>
          <w:sz w:val="12"/>
          <w:szCs w:val="12"/>
        </w:rPr>
        <w:t>1+X</w:t>
      </w:r>
      <w:r w:rsidRPr="00F95380">
        <w:rPr>
          <w:rFonts w:cs="宋体" w:hint="eastAsia"/>
          <w:color w:val="333333"/>
          <w:kern w:val="0"/>
          <w:sz w:val="12"/>
          <w:szCs w:val="12"/>
        </w:rPr>
        <w:t>证书制度”）试点工作会。党委副书记、校长潘锦全、副校长王如平参加会议并讲话。据悉，今年，我校土木学院的建筑信息模型</w:t>
      </w:r>
      <w:r w:rsidRPr="00F95380">
        <w:rPr>
          <w:rFonts w:ascii="宋体" w:eastAsia="宋体" w:hAnsi="宋体" w:cs="宋体" w:hint="eastAsia"/>
          <w:color w:val="333333"/>
          <w:kern w:val="0"/>
          <w:sz w:val="12"/>
          <w:szCs w:val="12"/>
        </w:rPr>
        <w:t>(BIM)</w:t>
      </w:r>
      <w:r w:rsidRPr="00F95380">
        <w:rPr>
          <w:rFonts w:cs="宋体" w:hint="eastAsia"/>
          <w:color w:val="333333"/>
          <w:kern w:val="0"/>
          <w:sz w:val="12"/>
          <w:szCs w:val="12"/>
        </w:rPr>
        <w:t>、医学院的老年照护</w:t>
      </w:r>
      <w:r w:rsidRPr="00F95380">
        <w:rPr>
          <w:rFonts w:ascii="宋体" w:eastAsia="宋体" w:hAnsi="宋体" w:cs="宋体" w:hint="eastAsia"/>
          <w:color w:val="333333"/>
          <w:kern w:val="0"/>
          <w:sz w:val="12"/>
          <w:szCs w:val="12"/>
        </w:rPr>
        <w:t>2</w:t>
      </w:r>
      <w:r w:rsidRPr="00F95380">
        <w:rPr>
          <w:rFonts w:cs="宋体" w:hint="eastAsia"/>
          <w:color w:val="333333"/>
          <w:kern w:val="0"/>
          <w:sz w:val="12"/>
          <w:szCs w:val="12"/>
        </w:rPr>
        <w:t>个专业成功申报为国家首批试点单位。两个学院的主要负责人在会上介绍了试点工作的开展情况、工作思考及实施中遇到的问题。</w:t>
      </w:r>
    </w:p>
    <w:p w:rsidR="00F95380" w:rsidRPr="00F95380" w:rsidRDefault="00F95380" w:rsidP="00F95380">
      <w:pPr>
        <w:widowControl/>
        <w:shd w:val="clear" w:color="auto" w:fill="FFFFFF"/>
        <w:spacing w:line="360" w:lineRule="atLeast"/>
        <w:ind w:firstLineChars="200" w:firstLine="240"/>
        <w:jc w:val="center"/>
        <w:rPr>
          <w:rFonts w:ascii="微软雅黑" w:eastAsia="微软雅黑" w:hAnsi="微软雅黑" w:cs="宋体" w:hint="eastAsia"/>
          <w:color w:val="333333"/>
          <w:kern w:val="0"/>
          <w:sz w:val="11"/>
          <w:szCs w:val="11"/>
        </w:rPr>
      </w:pPr>
      <w:r>
        <w:rPr>
          <w:rFonts w:cs="宋体"/>
          <w:noProof/>
          <w:color w:val="333333"/>
          <w:kern w:val="0"/>
          <w:sz w:val="12"/>
          <w:szCs w:val="12"/>
        </w:rPr>
        <w:drawing>
          <wp:inline distT="0" distB="0" distL="0" distR="0">
            <wp:extent cx="5715000" cy="4286250"/>
            <wp:effectExtent l="19050" t="0" r="0" b="0"/>
            <wp:docPr id="1" name="图片 1" descr="http://www.yzpc.edu.cn/_upload/article/images/3d/72/71b7127340f89ce0a3a8848e554b/35c341a2-42b1-45ef-bcd0-15e0dea29a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zpc.edu.cn/_upload/article/images/3d/72/71b7127340f89ce0a3a8848e554b/35c341a2-42b1-45ef-bcd0-15e0dea29a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80" w:rsidRPr="00F95380" w:rsidRDefault="00F95380" w:rsidP="00F95380">
      <w:pPr>
        <w:widowControl/>
        <w:shd w:val="clear" w:color="auto" w:fill="FFFFFF"/>
        <w:spacing w:line="360" w:lineRule="atLeast"/>
        <w:ind w:firstLineChars="200" w:firstLine="240"/>
        <w:rPr>
          <w:rFonts w:ascii="微软雅黑" w:eastAsia="微软雅黑" w:hAnsi="微软雅黑" w:cs="宋体" w:hint="eastAsia"/>
          <w:color w:val="333333"/>
          <w:kern w:val="0"/>
          <w:sz w:val="11"/>
          <w:szCs w:val="11"/>
        </w:rPr>
      </w:pPr>
      <w:r w:rsidRPr="00F95380">
        <w:rPr>
          <w:rFonts w:cs="宋体" w:hint="eastAsia"/>
          <w:color w:val="333333"/>
          <w:kern w:val="0"/>
          <w:sz w:val="12"/>
          <w:szCs w:val="12"/>
        </w:rPr>
        <w:t>潘锦全对学校“</w:t>
      </w:r>
      <w:r w:rsidRPr="00F95380">
        <w:rPr>
          <w:rFonts w:ascii="宋体" w:eastAsia="宋体" w:hAnsi="宋体" w:cs="宋体" w:hint="eastAsia"/>
          <w:color w:val="333333"/>
          <w:kern w:val="0"/>
          <w:sz w:val="12"/>
          <w:szCs w:val="12"/>
        </w:rPr>
        <w:t>1+X</w:t>
      </w:r>
      <w:r w:rsidRPr="00F95380">
        <w:rPr>
          <w:rFonts w:cs="宋体" w:hint="eastAsia"/>
          <w:color w:val="333333"/>
          <w:kern w:val="0"/>
          <w:sz w:val="12"/>
          <w:szCs w:val="12"/>
        </w:rPr>
        <w:t>证书制度”试点工作提出四点要求，一是高度重视。要充分认识该试点工作是贯彻落实国家“职教</w:t>
      </w:r>
      <w:r w:rsidRPr="00F95380">
        <w:rPr>
          <w:rFonts w:ascii="宋体" w:eastAsia="宋体" w:hAnsi="宋体" w:cs="宋体" w:hint="eastAsia"/>
          <w:color w:val="333333"/>
          <w:kern w:val="0"/>
          <w:sz w:val="12"/>
          <w:szCs w:val="12"/>
        </w:rPr>
        <w:t>20</w:t>
      </w:r>
      <w:r w:rsidRPr="00F95380">
        <w:rPr>
          <w:rFonts w:cs="宋体" w:hint="eastAsia"/>
          <w:color w:val="333333"/>
          <w:kern w:val="0"/>
          <w:sz w:val="12"/>
          <w:szCs w:val="12"/>
        </w:rPr>
        <w:t>条”的一项重要举措；二是高点定位。要在实践中推进、研究此项工作，先行试点的</w:t>
      </w:r>
      <w:r w:rsidRPr="00F95380">
        <w:rPr>
          <w:rFonts w:ascii="宋体" w:eastAsia="宋体" w:hAnsi="宋体" w:cs="宋体" w:hint="eastAsia"/>
          <w:color w:val="333333"/>
          <w:kern w:val="0"/>
          <w:sz w:val="12"/>
          <w:szCs w:val="12"/>
        </w:rPr>
        <w:t>2</w:t>
      </w:r>
      <w:r w:rsidRPr="00F95380">
        <w:rPr>
          <w:rFonts w:cs="宋体" w:hint="eastAsia"/>
          <w:color w:val="333333"/>
          <w:kern w:val="0"/>
          <w:sz w:val="12"/>
          <w:szCs w:val="12"/>
        </w:rPr>
        <w:t>个“</w:t>
      </w:r>
      <w:r w:rsidRPr="00F95380">
        <w:rPr>
          <w:rFonts w:ascii="宋体" w:eastAsia="宋体" w:hAnsi="宋体" w:cs="宋体" w:hint="eastAsia"/>
          <w:color w:val="333333"/>
          <w:kern w:val="0"/>
          <w:sz w:val="12"/>
          <w:szCs w:val="12"/>
        </w:rPr>
        <w:t>1+X</w:t>
      </w:r>
      <w:r w:rsidRPr="00F95380">
        <w:rPr>
          <w:rFonts w:cs="宋体" w:hint="eastAsia"/>
          <w:color w:val="333333"/>
          <w:kern w:val="0"/>
          <w:sz w:val="12"/>
          <w:szCs w:val="12"/>
        </w:rPr>
        <w:t>证书制度”专业要创新人才培养模式，为其它专业积累经验，力争在全省试点中进入第一方阵；三是整合资源。相关学院和职能部门要积极开动脑筋、加强研究，在时间紧迫的情况下，整合、集成校内资源，争取校外合作企业资源，解决好目前</w:t>
      </w:r>
      <w:r w:rsidRPr="00F95380">
        <w:rPr>
          <w:rFonts w:ascii="宋体" w:eastAsia="宋体" w:hAnsi="宋体" w:cs="宋体" w:hint="eastAsia"/>
          <w:color w:val="333333"/>
          <w:kern w:val="0"/>
          <w:sz w:val="12"/>
          <w:szCs w:val="12"/>
        </w:rPr>
        <w:t>2</w:t>
      </w:r>
      <w:r w:rsidRPr="00F95380">
        <w:rPr>
          <w:rFonts w:cs="宋体" w:hint="eastAsia"/>
          <w:color w:val="333333"/>
          <w:kern w:val="0"/>
          <w:sz w:val="12"/>
          <w:szCs w:val="12"/>
        </w:rPr>
        <w:t>个试点专业遇到的问题；四是全力支持。在“</w:t>
      </w:r>
      <w:r w:rsidRPr="00F95380">
        <w:rPr>
          <w:rFonts w:ascii="宋体" w:eastAsia="宋体" w:hAnsi="宋体" w:cs="宋体" w:hint="eastAsia"/>
          <w:color w:val="333333"/>
          <w:kern w:val="0"/>
          <w:sz w:val="12"/>
          <w:szCs w:val="12"/>
        </w:rPr>
        <w:t>1+X</w:t>
      </w:r>
      <w:r w:rsidRPr="00F95380">
        <w:rPr>
          <w:rFonts w:cs="宋体" w:hint="eastAsia"/>
          <w:color w:val="333333"/>
          <w:kern w:val="0"/>
          <w:sz w:val="12"/>
          <w:szCs w:val="12"/>
        </w:rPr>
        <w:t>证书制度”试点工作中，学校应当全力支持，希望更多的学院申报“</w:t>
      </w:r>
      <w:r w:rsidRPr="00F95380">
        <w:rPr>
          <w:rFonts w:ascii="宋体" w:eastAsia="宋体" w:hAnsi="宋体" w:cs="宋体" w:hint="eastAsia"/>
          <w:color w:val="333333"/>
          <w:kern w:val="0"/>
          <w:sz w:val="12"/>
          <w:szCs w:val="12"/>
        </w:rPr>
        <w:t>1+X</w:t>
      </w:r>
      <w:r w:rsidRPr="00F95380">
        <w:rPr>
          <w:rFonts w:cs="宋体" w:hint="eastAsia"/>
          <w:color w:val="333333"/>
          <w:kern w:val="0"/>
          <w:sz w:val="12"/>
          <w:szCs w:val="12"/>
        </w:rPr>
        <w:t>证书制度”试点专业。</w:t>
      </w:r>
    </w:p>
    <w:p w:rsidR="00F95380" w:rsidRPr="00F95380" w:rsidRDefault="00F95380" w:rsidP="00F95380">
      <w:pPr>
        <w:widowControl/>
        <w:shd w:val="clear" w:color="auto" w:fill="FFFFFF"/>
        <w:spacing w:line="360" w:lineRule="atLeast"/>
        <w:ind w:firstLineChars="200" w:firstLine="240"/>
        <w:rPr>
          <w:rFonts w:ascii="微软雅黑" w:eastAsia="微软雅黑" w:hAnsi="微软雅黑" w:cs="宋体" w:hint="eastAsia"/>
          <w:color w:val="333333"/>
          <w:kern w:val="0"/>
          <w:sz w:val="11"/>
          <w:szCs w:val="11"/>
        </w:rPr>
      </w:pPr>
      <w:r w:rsidRPr="00F95380">
        <w:rPr>
          <w:rFonts w:cs="宋体" w:hint="eastAsia"/>
          <w:color w:val="333333"/>
          <w:kern w:val="0"/>
          <w:sz w:val="12"/>
          <w:szCs w:val="12"/>
        </w:rPr>
        <w:t>王如平指出，开展“</w:t>
      </w:r>
      <w:r w:rsidRPr="00F95380">
        <w:rPr>
          <w:rFonts w:ascii="宋体" w:eastAsia="宋体" w:hAnsi="宋体" w:cs="宋体" w:hint="eastAsia"/>
          <w:color w:val="333333"/>
          <w:kern w:val="0"/>
          <w:sz w:val="12"/>
          <w:szCs w:val="12"/>
        </w:rPr>
        <w:t>1+X</w:t>
      </w:r>
      <w:r w:rsidRPr="00F95380">
        <w:rPr>
          <w:rFonts w:cs="宋体" w:hint="eastAsia"/>
          <w:color w:val="333333"/>
          <w:kern w:val="0"/>
          <w:sz w:val="12"/>
          <w:szCs w:val="12"/>
        </w:rPr>
        <w:t>证书制度”试点工作要做到五个结合：与专业建设结合、与实验实训结合、与师资队伍建设结合、与人才培养方案修订结合、与教育教学改革结合。他强调，各学院要高度重视培训点的推进工作，积极准备考核点的申报工作；进一步增强工作主动性和主人翁意识，多商量、多交流、多学习；边报边学，将软件、硬件建设同步进行，创新人才培养方案，提升我校人才培养质量。</w:t>
      </w:r>
    </w:p>
    <w:p w:rsidR="007A3839" w:rsidRDefault="00F95380"/>
    <w:sectPr w:rsidR="007A3839" w:rsidSect="00414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380"/>
    <w:rsid w:val="00414F29"/>
    <w:rsid w:val="004D2921"/>
    <w:rsid w:val="004E34AF"/>
    <w:rsid w:val="00540859"/>
    <w:rsid w:val="005D051B"/>
    <w:rsid w:val="00602097"/>
    <w:rsid w:val="007A6B0E"/>
    <w:rsid w:val="00825CD6"/>
    <w:rsid w:val="0093596A"/>
    <w:rsid w:val="00946DF7"/>
    <w:rsid w:val="00B0227A"/>
    <w:rsid w:val="00B06D1F"/>
    <w:rsid w:val="00CA069A"/>
    <w:rsid w:val="00DE23C7"/>
    <w:rsid w:val="00F9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53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53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2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5310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邓峰</dc:creator>
  <cp:lastModifiedBy>邓峰</cp:lastModifiedBy>
  <cp:revision>1</cp:revision>
  <dcterms:created xsi:type="dcterms:W3CDTF">2019-09-09T07:39:00Z</dcterms:created>
  <dcterms:modified xsi:type="dcterms:W3CDTF">2019-09-09T07:41:00Z</dcterms:modified>
</cp:coreProperties>
</file>